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A9" w:rsidRDefault="005E514C" w:rsidP="003366CF">
      <w:r>
        <w:t xml:space="preserve">Zie: </w:t>
      </w:r>
      <w:r w:rsidRPr="005E514C">
        <w:t>https://publicaties.cosis.nu/publicaties/duurza</w:t>
      </w:r>
      <w:bookmarkStart w:id="0" w:name="_GoBack"/>
      <w:bookmarkEnd w:id="0"/>
      <w:r w:rsidRPr="005E514C">
        <w:t>amheid-in-2021</w:t>
      </w:r>
    </w:p>
    <w:sectPr w:rsidR="00DD16A9">
      <w:footerReference w:type="even" r:id="rId7"/>
      <w:footerReference w:type="default" r:id="rId8"/>
      <w:pgSz w:w="11906" w:h="16838" w:code="9"/>
      <w:pgMar w:top="2155" w:right="1701" w:bottom="1701" w:left="1701" w:header="10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D8" w:rsidRDefault="00104DD8">
      <w:r>
        <w:separator/>
      </w:r>
    </w:p>
  </w:endnote>
  <w:endnote w:type="continuationSeparator" w:id="0">
    <w:p w:rsidR="00104DD8" w:rsidRDefault="0010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>
      <w:rPr>
        <w:rStyle w:val="Paginanummer"/>
        <w:i/>
        <w:noProof/>
      </w:rPr>
      <w:t>2</w:t>
    </w:r>
    <w:r>
      <w:rPr>
        <w:rStyle w:val="Paginanummer"/>
        <w:i/>
      </w:rPr>
      <w:fldChar w:fldCharType="end"/>
    </w:r>
  </w:p>
  <w:p w:rsidR="00C95793" w:rsidRDefault="00C95793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 w:rsidR="003366CF">
      <w:rPr>
        <w:rStyle w:val="Paginanummer"/>
        <w:i/>
        <w:noProof/>
      </w:rPr>
      <w:t>1</w:t>
    </w:r>
    <w:r>
      <w:rPr>
        <w:rStyle w:val="Paginanummer"/>
        <w:i/>
      </w:rPr>
      <w:fldChar w:fldCharType="end"/>
    </w:r>
  </w:p>
  <w:p w:rsidR="00C95793" w:rsidRDefault="00C957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D8" w:rsidRDefault="00104DD8">
      <w:r>
        <w:separator/>
      </w:r>
    </w:p>
  </w:footnote>
  <w:footnote w:type="continuationSeparator" w:id="0">
    <w:p w:rsidR="00104DD8" w:rsidRDefault="0010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BAF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 w15:restartNumberingAfterBreak="0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 w15:restartNumberingAfterBreak="0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 w15:restartNumberingAfterBreak="0">
    <w:nsid w:val="FFFFFF80"/>
    <w:multiLevelType w:val="singleLevel"/>
    <w:tmpl w:val="8E6E8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C64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04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2B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9" w15:restartNumberingAfterBreak="0">
    <w:nsid w:val="FFFFFF89"/>
    <w:multiLevelType w:val="singleLevel"/>
    <w:tmpl w:val="D384FDA6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0" w15:restartNumberingAfterBreak="0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1" w15:restartNumberingAfterBreak="0">
    <w:nsid w:val="039C1A5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4112772"/>
    <w:multiLevelType w:val="singleLevel"/>
    <w:tmpl w:val="533ED932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3" w15:restartNumberingAfterBreak="0">
    <w:nsid w:val="04776D8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5BF1DFB"/>
    <w:multiLevelType w:val="singleLevel"/>
    <w:tmpl w:val="7E0034F2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0602189A"/>
    <w:multiLevelType w:val="singleLevel"/>
    <w:tmpl w:val="9B8CC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0B9E58AC"/>
    <w:multiLevelType w:val="singleLevel"/>
    <w:tmpl w:val="7A0ECC5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7" w15:restartNumberingAfterBreak="0">
    <w:nsid w:val="190758E7"/>
    <w:multiLevelType w:val="singleLevel"/>
    <w:tmpl w:val="A336C140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F1B9D"/>
    <w:multiLevelType w:val="singleLevel"/>
    <w:tmpl w:val="32D0E0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B444740"/>
    <w:multiLevelType w:val="singleLevel"/>
    <w:tmpl w:val="51AC86C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0" w15:restartNumberingAfterBreak="0">
    <w:nsid w:val="204A72D6"/>
    <w:multiLevelType w:val="multilevel"/>
    <w:tmpl w:val="B72CCB5A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99C1293"/>
    <w:multiLevelType w:val="singleLevel"/>
    <w:tmpl w:val="16E01558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2" w15:restartNumberingAfterBreak="0">
    <w:nsid w:val="29D80871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2B40773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F3374D4"/>
    <w:multiLevelType w:val="singleLevel"/>
    <w:tmpl w:val="58EE16DC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5" w15:restartNumberingAfterBreak="0">
    <w:nsid w:val="2F9C2D9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74A4FDA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3784098C"/>
    <w:multiLevelType w:val="singleLevel"/>
    <w:tmpl w:val="F8F0A64E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8" w15:restartNumberingAfterBreak="0">
    <w:nsid w:val="3AFE5355"/>
    <w:multiLevelType w:val="singleLevel"/>
    <w:tmpl w:val="893E9646"/>
    <w:lvl w:ilvl="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96168F"/>
    <w:multiLevelType w:val="singleLevel"/>
    <w:tmpl w:val="51AC86C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30" w15:restartNumberingAfterBreak="0">
    <w:nsid w:val="44A64DF1"/>
    <w:multiLevelType w:val="singleLevel"/>
    <w:tmpl w:val="DE6A1894"/>
    <w:lvl w:ilvl="0">
      <w:start w:val="1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488437BA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4B04102A"/>
    <w:multiLevelType w:val="singleLevel"/>
    <w:tmpl w:val="5DC4B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4C383FAF"/>
    <w:multiLevelType w:val="singleLevel"/>
    <w:tmpl w:val="CD6401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56DE44C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F0178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F33781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00D280A"/>
    <w:multiLevelType w:val="singleLevel"/>
    <w:tmpl w:val="9B8CC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60B42A6F"/>
    <w:multiLevelType w:val="singleLevel"/>
    <w:tmpl w:val="278C7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17102D8"/>
    <w:multiLevelType w:val="singleLevel"/>
    <w:tmpl w:val="FD36B2C8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40" w15:restartNumberingAfterBreak="0">
    <w:nsid w:val="72A609E0"/>
    <w:multiLevelType w:val="singleLevel"/>
    <w:tmpl w:val="D77C5DE0"/>
    <w:lvl w:ilvl="0"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5742A0E"/>
    <w:multiLevelType w:val="singleLevel"/>
    <w:tmpl w:val="D73EF698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35"/>
  </w:num>
  <w:num w:numId="4">
    <w:abstractNumId w:val="23"/>
  </w:num>
  <w:num w:numId="5">
    <w:abstractNumId w:val="11"/>
  </w:num>
  <w:num w:numId="6">
    <w:abstractNumId w:val="13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20"/>
  </w:num>
  <w:num w:numId="20">
    <w:abstractNumId w:val="20"/>
  </w:num>
  <w:num w:numId="21">
    <w:abstractNumId w:val="20"/>
  </w:num>
  <w:num w:numId="22">
    <w:abstractNumId w:val="9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34"/>
  </w:num>
  <w:num w:numId="28">
    <w:abstractNumId w:val="30"/>
  </w:num>
  <w:num w:numId="29">
    <w:abstractNumId w:val="36"/>
  </w:num>
  <w:num w:numId="30">
    <w:abstractNumId w:val="28"/>
  </w:num>
  <w:num w:numId="31">
    <w:abstractNumId w:val="37"/>
  </w:num>
  <w:num w:numId="32">
    <w:abstractNumId w:val="39"/>
  </w:num>
  <w:num w:numId="33">
    <w:abstractNumId w:val="16"/>
  </w:num>
  <w:num w:numId="34">
    <w:abstractNumId w:val="15"/>
  </w:num>
  <w:num w:numId="35">
    <w:abstractNumId w:val="10"/>
  </w:num>
  <w:num w:numId="36">
    <w:abstractNumId w:val="24"/>
  </w:num>
  <w:num w:numId="37">
    <w:abstractNumId w:val="12"/>
  </w:num>
  <w:num w:numId="38">
    <w:abstractNumId w:val="21"/>
  </w:num>
  <w:num w:numId="39">
    <w:abstractNumId w:val="17"/>
  </w:num>
  <w:num w:numId="40">
    <w:abstractNumId w:val="41"/>
  </w:num>
  <w:num w:numId="41">
    <w:abstractNumId w:val="29"/>
  </w:num>
  <w:num w:numId="42">
    <w:abstractNumId w:val="14"/>
  </w:num>
  <w:num w:numId="43">
    <w:abstractNumId w:val="8"/>
    <w:lvlOverride w:ilvl="0">
      <w:startOverride w:val="1"/>
    </w:lvlOverride>
  </w:num>
  <w:num w:numId="44">
    <w:abstractNumId w:val="26"/>
  </w:num>
  <w:num w:numId="45">
    <w:abstractNumId w:val="19"/>
  </w:num>
  <w:num w:numId="46">
    <w:abstractNumId w:val="32"/>
  </w:num>
  <w:num w:numId="47">
    <w:abstractNumId w:val="31"/>
  </w:num>
  <w:num w:numId="48">
    <w:abstractNumId w:val="22"/>
  </w:num>
  <w:num w:numId="49">
    <w:abstractNumId w:val="2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4C"/>
    <w:rsid w:val="00004A81"/>
    <w:rsid w:val="00104DD8"/>
    <w:rsid w:val="00303DEB"/>
    <w:rsid w:val="003366CF"/>
    <w:rsid w:val="00374967"/>
    <w:rsid w:val="00381A0F"/>
    <w:rsid w:val="003C3A10"/>
    <w:rsid w:val="004B7116"/>
    <w:rsid w:val="005E514C"/>
    <w:rsid w:val="00855B5A"/>
    <w:rsid w:val="008E6324"/>
    <w:rsid w:val="0090524A"/>
    <w:rsid w:val="00964F7F"/>
    <w:rsid w:val="00A452BA"/>
    <w:rsid w:val="00C95793"/>
    <w:rsid w:val="00D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C0A40"/>
  <w15:chartTrackingRefBased/>
  <w15:docId w15:val="{E4229DCF-6E27-4B9E-A0E3-E3503560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366CF"/>
    <w:pPr>
      <w:tabs>
        <w:tab w:val="left" w:pos="907"/>
      </w:tabs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keepLines/>
      <w:widowControl w:val="0"/>
      <w:numPr>
        <w:numId w:val="19"/>
      </w:numPr>
      <w:spacing w:after="240"/>
      <w:outlineLvl w:val="0"/>
    </w:pPr>
    <w:rPr>
      <w:b/>
      <w:caps/>
      <w:spacing w:val="80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9"/>
      </w:numPr>
      <w:spacing w:after="180"/>
      <w:outlineLvl w:val="1"/>
    </w:pPr>
    <w:rPr>
      <w:b/>
      <w:caps/>
      <w:spacing w:val="6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9"/>
      </w:numPr>
      <w:tabs>
        <w:tab w:val="clear" w:pos="1440"/>
      </w:tabs>
      <w:spacing w:after="120"/>
      <w:outlineLvl w:val="2"/>
    </w:pPr>
    <w:rPr>
      <w:b/>
      <w:i/>
      <w:spacing w:val="40"/>
    </w:rPr>
  </w:style>
  <w:style w:type="paragraph" w:styleId="Kop4">
    <w:name w:val="heading 4"/>
    <w:basedOn w:val="Standaard"/>
    <w:next w:val="Standaard"/>
    <w:qFormat/>
    <w:pPr>
      <w:keepNext/>
      <w:spacing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pPr>
      <w:keepNext/>
      <w:widowControl w:val="0"/>
      <w:outlineLvl w:val="5"/>
    </w:pPr>
    <w:rPr>
      <w:snapToGrid w:val="0"/>
    </w:rPr>
  </w:style>
  <w:style w:type="paragraph" w:styleId="Kop7">
    <w:name w:val="heading 7"/>
    <w:basedOn w:val="Standaard"/>
    <w:next w:val="Standaard"/>
    <w:qFormat/>
    <w:pPr>
      <w:keepNext/>
      <w:widowControl w:val="0"/>
      <w:outlineLvl w:val="6"/>
    </w:pPr>
    <w:rPr>
      <w:snapToGrid w:val="0"/>
    </w:rPr>
  </w:style>
  <w:style w:type="paragraph" w:styleId="Kop8">
    <w:name w:val="heading 8"/>
    <w:basedOn w:val="Standaard"/>
    <w:next w:val="Standaard"/>
    <w:qFormat/>
    <w:pPr>
      <w:keepNext/>
      <w:widowControl w:val="0"/>
      <w:outlineLvl w:val="7"/>
    </w:pPr>
    <w:rPr>
      <w:snapToGrid w:val="0"/>
    </w:rPr>
  </w:style>
  <w:style w:type="paragraph" w:styleId="Kop9">
    <w:name w:val="heading 9"/>
    <w:basedOn w:val="Standaard"/>
    <w:next w:val="Standaard"/>
    <w:qFormat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907"/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pPr>
      <w:tabs>
        <w:tab w:val="clear" w:pos="907"/>
        <w:tab w:val="center" w:pos="4253"/>
        <w:tab w:val="right" w:pos="8505"/>
      </w:tabs>
      <w:ind w:right="-1"/>
      <w:jc w:val="both"/>
    </w:pPr>
    <w:rPr>
      <w:i/>
      <w:sz w:val="16"/>
    </w:rPr>
  </w:style>
  <w:style w:type="paragraph" w:customStyle="1" w:styleId="Kopbijlage">
    <w:name w:val="Kop bijlage"/>
    <w:basedOn w:val="Kop1"/>
    <w:next w:val="Standaard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pPr>
      <w:tabs>
        <w:tab w:val="clear" w:pos="907"/>
        <w:tab w:val="center" w:pos="4253"/>
        <w:tab w:val="right" w:pos="8505"/>
      </w:tabs>
    </w:pPr>
    <w:rPr>
      <w:i/>
      <w:sz w:val="16"/>
    </w:rPr>
  </w:style>
  <w:style w:type="paragraph" w:styleId="Lijstopsomteken">
    <w:name w:val="List Bullet"/>
    <w:basedOn w:val="Standaard"/>
    <w:pPr>
      <w:numPr>
        <w:numId w:val="35"/>
      </w:numPr>
      <w:tabs>
        <w:tab w:val="clear" w:pos="907"/>
      </w:tabs>
    </w:pPr>
  </w:style>
  <w:style w:type="paragraph" w:styleId="Lijstnummering">
    <w:name w:val="List Number"/>
    <w:basedOn w:val="Standaard"/>
    <w:pPr>
      <w:numPr>
        <w:numId w:val="23"/>
      </w:numPr>
      <w:tabs>
        <w:tab w:val="clear" w:pos="720"/>
        <w:tab w:val="clear" w:pos="907"/>
      </w:tabs>
    </w:pPr>
  </w:style>
  <w:style w:type="paragraph" w:styleId="Lijstnummering2">
    <w:name w:val="List Number 2"/>
    <w:basedOn w:val="Standaard"/>
    <w:pPr>
      <w:numPr>
        <w:numId w:val="24"/>
      </w:numPr>
      <w:tabs>
        <w:tab w:val="clear" w:pos="720"/>
        <w:tab w:val="clear" w:pos="907"/>
      </w:tabs>
    </w:pPr>
  </w:style>
  <w:style w:type="paragraph" w:styleId="Lijstnummering3">
    <w:name w:val="List Number 3"/>
    <w:basedOn w:val="Standaard"/>
    <w:next w:val="Lijstvoortzetting"/>
    <w:pPr>
      <w:numPr>
        <w:numId w:val="25"/>
      </w:numPr>
      <w:tabs>
        <w:tab w:val="clear" w:pos="720"/>
        <w:tab w:val="clear" w:pos="907"/>
      </w:tabs>
    </w:pPr>
    <w:rPr>
      <w:b/>
    </w:rPr>
  </w:style>
  <w:style w:type="paragraph" w:styleId="Lijstvoortzetting">
    <w:name w:val="List Continue"/>
    <w:basedOn w:val="Lijstnummering3"/>
    <w:pPr>
      <w:numPr>
        <w:numId w:val="0"/>
      </w:numPr>
      <w:ind w:left="425"/>
    </w:pPr>
    <w:rPr>
      <w:b w:val="0"/>
    </w:rPr>
  </w:style>
  <w:style w:type="character" w:styleId="Paginanummer">
    <w:name w:val="page number"/>
    <w:basedOn w:val="Standaardalinea-lettertype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pPr>
      <w:numPr>
        <w:numId w:val="0"/>
      </w:numPr>
    </w:pPr>
  </w:style>
  <w:style w:type="paragraph" w:customStyle="1" w:styleId="Titel2">
    <w:name w:val="Titel 2"/>
    <w:basedOn w:val="Kop2"/>
    <w:next w:val="Standaard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pPr>
      <w:numPr>
        <w:ilvl w:val="0"/>
        <w:numId w:val="0"/>
      </w:numPr>
    </w:pPr>
  </w:style>
  <w:style w:type="character" w:styleId="Voetnootmarkering">
    <w:name w:val="footnote reference"/>
    <w:basedOn w:val="Standaardalinea-lettertype"/>
    <w:semiHidden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pPr>
      <w:numPr>
        <w:numId w:val="26"/>
      </w:numPr>
      <w:tabs>
        <w:tab w:val="clear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Bree (Stimular)</dc:creator>
  <cp:keywords/>
  <dc:description/>
  <cp:lastModifiedBy>Judith de Bree (Stimular)</cp:lastModifiedBy>
  <cp:revision>1</cp:revision>
  <cp:lastPrinted>2003-10-09T10:11:00Z</cp:lastPrinted>
  <dcterms:created xsi:type="dcterms:W3CDTF">2022-08-17T15:04:00Z</dcterms:created>
  <dcterms:modified xsi:type="dcterms:W3CDTF">2022-08-17T15:10:00Z</dcterms:modified>
</cp:coreProperties>
</file>